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E7" w:rsidRPr="00B321E7" w:rsidRDefault="00B321E7" w:rsidP="00B321E7">
      <w:pPr>
        <w:spacing w:line="192" w:lineRule="auto"/>
        <w:rPr>
          <w:b/>
        </w:rPr>
      </w:pPr>
      <w:r w:rsidRPr="00B321E7">
        <w:rPr>
          <w:b/>
        </w:rPr>
        <w:t>Nonlinear system ide</w:t>
      </w:r>
      <w:bookmarkStart w:id="0" w:name="_GoBack"/>
      <w:bookmarkEnd w:id="0"/>
      <w:r w:rsidRPr="00B321E7">
        <w:rPr>
          <w:b/>
        </w:rPr>
        <w:t>ntification and its applications</w:t>
      </w:r>
    </w:p>
    <w:p w:rsidR="00B321E7" w:rsidRPr="00B321E7" w:rsidRDefault="00B321E7" w:rsidP="00B321E7">
      <w:pPr>
        <w:spacing w:line="192" w:lineRule="auto"/>
      </w:pPr>
      <w:r w:rsidRPr="00B321E7">
        <w:t xml:space="preserve">This is a 10-lecture course. The area of the nonlinear system identification is so diverse and the aim of the course is to provide students the basic understanding of the area and the available methods in the literature.  Then, the course focuses on some selected methods for detailed discussions. The first 3-4 lectures will be on general nonlinear system identification. In addition to brief introduction of existing methods, topics that will be discussed include the minimum mean squared error estimator,  the direct weight optimization approach, generalized additive nonlinear systems, systems with short term memory and low degree of interactions, tradeoff between the goodness of fit and the model complexity and noise especially outlier effects. The next 3-4 lectures cover various identification methods for the block-oriented nonlinear systems. Examples are decoupling of linear and nonlinear parts, blind approach, frequency method, iterative algorithms and others. Towards identification of Wiener systems with the least amount a priori information will also be discussed. The final three lectures are devoted to the applications of nonlinear system identification. A number of examples will be illustrated including adaptive bolus chasing angiography, identification of a modified Wiener-Hammerstein system in electrically stimulated paralyzed skeletal muscle modeling, modeling of a cell system and other </w:t>
      </w:r>
      <w:proofErr w:type="spellStart"/>
      <w:r w:rsidRPr="00B321E7">
        <w:t>nonbio</w:t>
      </w:r>
      <w:proofErr w:type="spellEnd"/>
      <w:r w:rsidRPr="00B321E7">
        <w:t xml:space="preserve">-medical applications. </w:t>
      </w:r>
    </w:p>
    <w:p w:rsidR="00B321E7" w:rsidRPr="00B321E7" w:rsidRDefault="00B321E7" w:rsidP="00B321E7">
      <w:pPr>
        <w:spacing w:line="192" w:lineRule="auto"/>
      </w:pPr>
      <w:r w:rsidRPr="00B321E7">
        <w:t xml:space="preserve">Textbook: none, however reference papers will be provided. </w:t>
      </w:r>
    </w:p>
    <w:p w:rsidR="00B321E7" w:rsidRPr="00B321E7" w:rsidRDefault="00B321E7" w:rsidP="00B321E7">
      <w:pPr>
        <w:spacing w:line="192" w:lineRule="auto"/>
      </w:pPr>
      <w:r w:rsidRPr="00B321E7">
        <w:t xml:space="preserve">Assessment: There will be a take home project. Students will have </w:t>
      </w:r>
      <w:proofErr w:type="gramStart"/>
      <w:r w:rsidRPr="00B321E7">
        <w:t>6pt(</w:t>
      </w:r>
      <w:proofErr w:type="gramEnd"/>
      <w:r w:rsidRPr="00B321E7">
        <w:t xml:space="preserve">??) credits if they pass the course. </w:t>
      </w:r>
    </w:p>
    <w:p w:rsidR="00B321E7" w:rsidRPr="00B321E7" w:rsidRDefault="00B321E7" w:rsidP="00B321E7">
      <w:pPr>
        <w:spacing w:line="192" w:lineRule="auto"/>
      </w:pPr>
    </w:p>
    <w:p w:rsidR="00B321E7" w:rsidRPr="00B321E7" w:rsidRDefault="00B321E7" w:rsidP="00B321E7">
      <w:pPr>
        <w:spacing w:line="192" w:lineRule="auto"/>
      </w:pPr>
      <w:r w:rsidRPr="00B321E7">
        <w:t>General</w:t>
      </w:r>
    </w:p>
    <w:p w:rsidR="00B321E7" w:rsidRPr="00B321E7" w:rsidRDefault="00B321E7" w:rsidP="00B321E7">
      <w:pPr>
        <w:spacing w:line="192" w:lineRule="auto"/>
      </w:pPr>
      <w:r w:rsidRPr="00B321E7">
        <w:t>Recursive direct weight optimization in nonlinear system identification: a minimal probability approach</w:t>
      </w:r>
    </w:p>
    <w:p w:rsidR="00B321E7" w:rsidRPr="00B321E7" w:rsidRDefault="00B321E7" w:rsidP="00B321E7">
      <w:pPr>
        <w:spacing w:line="192" w:lineRule="auto"/>
      </w:pPr>
      <w:r w:rsidRPr="00B321E7">
        <w:t>•</w:t>
      </w:r>
      <w:r w:rsidRPr="00B321E7">
        <w:tab/>
        <w:t>Identification of IIR nonlinear systems without a priori structural information</w:t>
      </w:r>
    </w:p>
    <w:p w:rsidR="00B321E7" w:rsidRPr="00B321E7" w:rsidRDefault="00B321E7" w:rsidP="00B321E7">
      <w:pPr>
        <w:spacing w:line="192" w:lineRule="auto"/>
      </w:pPr>
      <w:r w:rsidRPr="00B321E7">
        <w:t>Representation and Identification of Nonparametric Nonlinear Systems of Short Term Memory and Low Degree of Interactions</w:t>
      </w:r>
    </w:p>
    <w:p w:rsidR="00B321E7" w:rsidRPr="00B321E7" w:rsidRDefault="00B321E7" w:rsidP="00B321E7">
      <w:pPr>
        <w:spacing w:line="192" w:lineRule="auto"/>
      </w:pPr>
      <w:r w:rsidRPr="00B321E7">
        <w:t>•</w:t>
      </w:r>
      <w:r w:rsidRPr="00B321E7">
        <w:tab/>
        <w:t>An Interactive Term Representation and Estimation Approach to Non-Parametric FIR Nonlinear System Identification</w:t>
      </w:r>
    </w:p>
    <w:p w:rsidR="00B321E7" w:rsidRPr="00B321E7" w:rsidRDefault="00B321E7" w:rsidP="00B321E7">
      <w:pPr>
        <w:spacing w:line="192" w:lineRule="auto"/>
      </w:pPr>
      <w:r w:rsidRPr="00B321E7">
        <w:t>•</w:t>
      </w:r>
      <w:r w:rsidRPr="00B321E7">
        <w:tab/>
        <w:t>Non-Parametric Nonlinear System Identification: a Data-Driven Orthogonal Basis Function Approach</w:t>
      </w:r>
    </w:p>
    <w:p w:rsidR="00B321E7" w:rsidRPr="00B321E7" w:rsidRDefault="00B321E7" w:rsidP="00B321E7">
      <w:pPr>
        <w:spacing w:line="192" w:lineRule="auto"/>
      </w:pPr>
      <w:r w:rsidRPr="00B321E7">
        <w:t>•</w:t>
      </w:r>
      <w:r w:rsidRPr="00B321E7">
        <w:tab/>
        <w:t>Identification of Non-parametric Nonlinear Systems with Low Degree Interactive Terms</w:t>
      </w:r>
    </w:p>
    <w:p w:rsidR="00B321E7" w:rsidRPr="00B321E7" w:rsidRDefault="00B321E7" w:rsidP="00B321E7">
      <w:pPr>
        <w:spacing w:line="192" w:lineRule="auto"/>
      </w:pPr>
      <w:r w:rsidRPr="00B321E7">
        <w:t>Non-Parametric Nonlinear System Identification: An Asymptotic Minimum Mean Squared Error Estimator</w:t>
      </w:r>
    </w:p>
    <w:p w:rsidR="00B321E7" w:rsidRPr="00B321E7" w:rsidRDefault="00B321E7" w:rsidP="00B321E7">
      <w:pPr>
        <w:spacing w:line="192" w:lineRule="auto"/>
      </w:pPr>
      <w:r w:rsidRPr="00B321E7">
        <w:t>Identification of an additive nonlinear system and its application in generalized Hammerstein models</w:t>
      </w:r>
    </w:p>
    <w:p w:rsidR="00B321E7" w:rsidRPr="00B321E7" w:rsidRDefault="00B321E7" w:rsidP="00B321E7">
      <w:pPr>
        <w:spacing w:line="192" w:lineRule="auto"/>
      </w:pPr>
      <w:r w:rsidRPr="00B321E7">
        <w:t>•</w:t>
      </w:r>
      <w:r w:rsidRPr="00B321E7">
        <w:tab/>
        <w:t>Identification of additive nonlinear systems</w:t>
      </w:r>
    </w:p>
    <w:p w:rsidR="00B321E7" w:rsidRPr="00B321E7" w:rsidRDefault="00B321E7" w:rsidP="00B321E7">
      <w:pPr>
        <w:spacing w:line="192" w:lineRule="auto"/>
      </w:pPr>
      <w:r w:rsidRPr="00B321E7">
        <w:t>Estimation of nonlinear systems without a priori structural information and its application in Hammerstein model identification with dynamic nonlinearities</w:t>
      </w:r>
    </w:p>
    <w:p w:rsidR="00B321E7" w:rsidRPr="00B321E7" w:rsidRDefault="00B321E7" w:rsidP="00B321E7">
      <w:pPr>
        <w:spacing w:line="192" w:lineRule="auto"/>
      </w:pPr>
      <w:r w:rsidRPr="00B321E7">
        <w:t>Optimization with Few Violated Constraints and Its Application in Bounded Error System Identification</w:t>
      </w:r>
    </w:p>
    <w:p w:rsidR="00B321E7" w:rsidRPr="00B321E7" w:rsidRDefault="00B321E7" w:rsidP="00B321E7">
      <w:pPr>
        <w:spacing w:line="192" w:lineRule="auto"/>
      </w:pPr>
      <w:r w:rsidRPr="00B321E7">
        <w:t>Convergence Results of Analytic Center Estimator</w:t>
      </w:r>
    </w:p>
    <w:p w:rsidR="00B321E7" w:rsidRPr="00B321E7" w:rsidRDefault="00B321E7" w:rsidP="00B321E7">
      <w:pPr>
        <w:spacing w:line="192" w:lineRule="auto"/>
      </w:pPr>
      <w:r w:rsidRPr="00B321E7">
        <w:t>Basis approach and Lasso</w:t>
      </w:r>
    </w:p>
    <w:p w:rsidR="00B321E7" w:rsidRPr="00B321E7" w:rsidRDefault="00B321E7" w:rsidP="00B321E7">
      <w:pPr>
        <w:spacing w:line="192" w:lineRule="auto"/>
      </w:pPr>
      <w:r w:rsidRPr="00B321E7">
        <w:t>Block oriented</w:t>
      </w:r>
    </w:p>
    <w:p w:rsidR="00B321E7" w:rsidRPr="00B321E7" w:rsidRDefault="00B321E7" w:rsidP="00B321E7">
      <w:pPr>
        <w:spacing w:line="192" w:lineRule="auto"/>
      </w:pPr>
      <w:r w:rsidRPr="00B321E7">
        <w:t>Decoupling the Linear and Nonlinear Parts in Hammerstein Model Identification</w:t>
      </w:r>
    </w:p>
    <w:p w:rsidR="00B321E7" w:rsidRPr="00B321E7" w:rsidRDefault="00B321E7" w:rsidP="00B321E7">
      <w:pPr>
        <w:spacing w:line="192" w:lineRule="auto"/>
      </w:pPr>
      <w:r w:rsidRPr="00B321E7">
        <w:lastRenderedPageBreak/>
        <w:t>Identification of Linear System with Hard Input Nonlinearities</w:t>
      </w:r>
    </w:p>
    <w:p w:rsidR="00B321E7" w:rsidRPr="00B321E7" w:rsidRDefault="00B321E7" w:rsidP="00B321E7">
      <w:pPr>
        <w:spacing w:line="192" w:lineRule="auto"/>
      </w:pPr>
      <w:r w:rsidRPr="00B321E7">
        <w:t>A Blind Approach to Hammerstein Model Identification</w:t>
      </w:r>
    </w:p>
    <w:p w:rsidR="00B321E7" w:rsidRPr="00B321E7" w:rsidRDefault="00B321E7" w:rsidP="00B321E7">
      <w:pPr>
        <w:spacing w:line="192" w:lineRule="auto"/>
      </w:pPr>
      <w:r w:rsidRPr="00B321E7">
        <w:t>•</w:t>
      </w:r>
      <w:r w:rsidRPr="00B321E7">
        <w:tab/>
        <w:t>A Blind Approach to Hammerstein-Wiener Model Identification</w:t>
      </w:r>
    </w:p>
    <w:p w:rsidR="00B321E7" w:rsidRPr="00B321E7" w:rsidRDefault="00B321E7" w:rsidP="00B321E7">
      <w:pPr>
        <w:spacing w:line="192" w:lineRule="auto"/>
      </w:pPr>
      <w:r w:rsidRPr="00B321E7">
        <w:t>Frequency Domain Identification of Wiener Models</w:t>
      </w:r>
    </w:p>
    <w:p w:rsidR="00B321E7" w:rsidRPr="00B321E7" w:rsidRDefault="00B321E7" w:rsidP="00B321E7">
      <w:pPr>
        <w:spacing w:line="192" w:lineRule="auto"/>
      </w:pPr>
      <w:r w:rsidRPr="00B321E7">
        <w:t>•</w:t>
      </w:r>
      <w:r w:rsidRPr="00B321E7">
        <w:tab/>
        <w:t>A Frequency Domain Approach to Hammerstein Model Identification</w:t>
      </w:r>
    </w:p>
    <w:p w:rsidR="00B321E7" w:rsidRPr="00B321E7" w:rsidRDefault="00B321E7" w:rsidP="00B321E7">
      <w:pPr>
        <w:spacing w:line="192" w:lineRule="auto"/>
      </w:pPr>
      <w:r w:rsidRPr="00B321E7">
        <w:t>Convergence of the Iterative Hammerstein System Identification Algorithm</w:t>
      </w:r>
    </w:p>
    <w:p w:rsidR="00B321E7" w:rsidRPr="00B321E7" w:rsidRDefault="00B321E7" w:rsidP="00B321E7">
      <w:pPr>
        <w:spacing w:line="192" w:lineRule="auto"/>
      </w:pPr>
      <w:r w:rsidRPr="00B321E7">
        <w:t>•</w:t>
      </w:r>
      <w:r w:rsidRPr="00B321E7">
        <w:tab/>
        <w:t>Iterative identification of Hammerstein systems</w:t>
      </w:r>
    </w:p>
    <w:p w:rsidR="00B321E7" w:rsidRPr="00B321E7" w:rsidRDefault="00B321E7" w:rsidP="00B321E7">
      <w:pPr>
        <w:spacing w:line="192" w:lineRule="auto"/>
      </w:pPr>
      <w:r w:rsidRPr="00B321E7">
        <w:t>•</w:t>
      </w:r>
      <w:r w:rsidRPr="00B321E7">
        <w:tab/>
        <w:t>Convergence of the iterative algorithm for a general Hammerstein system identification</w:t>
      </w:r>
    </w:p>
    <w:p w:rsidR="00B321E7" w:rsidRPr="00B321E7" w:rsidRDefault="00B321E7" w:rsidP="00B321E7">
      <w:pPr>
        <w:spacing w:line="192" w:lineRule="auto"/>
      </w:pPr>
      <w:r w:rsidRPr="00B321E7">
        <w:t>•</w:t>
      </w:r>
      <w:r w:rsidRPr="00B321E7">
        <w:tab/>
        <w:t>Making parametric Hammerstein system identification a linear problem</w:t>
      </w:r>
    </w:p>
    <w:p w:rsidR="00B321E7" w:rsidRPr="00B321E7" w:rsidRDefault="00B321E7" w:rsidP="00B321E7">
      <w:pPr>
        <w:spacing w:line="192" w:lineRule="auto"/>
      </w:pPr>
      <w:r w:rsidRPr="00B321E7">
        <w:t>Towards identification of Wiener systems with the least amount of a priori information on the nonlinearity</w:t>
      </w:r>
    </w:p>
    <w:p w:rsidR="00B321E7" w:rsidRPr="00B321E7" w:rsidRDefault="00B321E7" w:rsidP="00B321E7">
      <w:pPr>
        <w:spacing w:line="192" w:lineRule="auto"/>
      </w:pPr>
      <w:r w:rsidRPr="00B321E7">
        <w:t>•</w:t>
      </w:r>
      <w:r w:rsidRPr="00B321E7">
        <w:tab/>
        <w:t>Towards identification of Wiener systems with the least amount of a priori information on the nonlinearity: IIR cases</w:t>
      </w:r>
    </w:p>
    <w:p w:rsidR="00B321E7" w:rsidRPr="00B321E7" w:rsidRDefault="00B321E7" w:rsidP="00B321E7">
      <w:pPr>
        <w:spacing w:line="192" w:lineRule="auto"/>
      </w:pPr>
      <w:r w:rsidRPr="00B321E7">
        <w:t>Applications</w:t>
      </w:r>
    </w:p>
    <w:p w:rsidR="00B321E7" w:rsidRPr="00B321E7" w:rsidRDefault="00B321E7" w:rsidP="00B321E7">
      <w:pPr>
        <w:spacing w:line="192" w:lineRule="auto"/>
      </w:pPr>
      <w:r w:rsidRPr="00B321E7">
        <w:t>Adaptive bolus chasing</w:t>
      </w:r>
    </w:p>
    <w:p w:rsidR="00B321E7" w:rsidRPr="00B321E7" w:rsidRDefault="00B321E7" w:rsidP="00B321E7">
      <w:pPr>
        <w:spacing w:line="192" w:lineRule="auto"/>
      </w:pPr>
      <w:r w:rsidRPr="00B321E7">
        <w:t>Identification of a Modified Wiener-Hammerstein System and Its Application in Electrically Stimulated Paralyzed Skeletal Muscle Modeling</w:t>
      </w:r>
    </w:p>
    <w:p w:rsidR="00B321E7" w:rsidRPr="00B321E7" w:rsidRDefault="00B321E7" w:rsidP="00B321E7">
      <w:pPr>
        <w:spacing w:line="192" w:lineRule="auto"/>
      </w:pPr>
      <w:r w:rsidRPr="00B321E7">
        <w:t>Modeling of a cell system</w:t>
      </w:r>
    </w:p>
    <w:p w:rsidR="00B321E7" w:rsidRPr="00B321E7" w:rsidRDefault="00B321E7" w:rsidP="00B321E7">
      <w:pPr>
        <w:spacing w:line="192" w:lineRule="auto"/>
      </w:pPr>
      <w:r w:rsidRPr="00B321E7">
        <w:t>Positive Lasso and its application in nuclear nonproliferation</w:t>
      </w:r>
    </w:p>
    <w:p w:rsidR="00115A94" w:rsidRDefault="00115A94" w:rsidP="00B321E7">
      <w:pPr>
        <w:spacing w:line="192" w:lineRule="auto"/>
        <w:rPr>
          <w:b/>
        </w:rPr>
      </w:pPr>
      <w:r>
        <w:rPr>
          <w:b/>
        </w:rPr>
        <w:t>References:</w:t>
      </w:r>
    </w:p>
    <w:p w:rsidR="00C73E5C" w:rsidRDefault="00C73E5C" w:rsidP="007C2E41">
      <w:pPr>
        <w:spacing w:line="192" w:lineRule="auto"/>
        <w:rPr>
          <w:b/>
        </w:rPr>
      </w:pPr>
      <w:r w:rsidRPr="00C73E5C">
        <w:rPr>
          <w:b/>
        </w:rPr>
        <w:t>EM</w:t>
      </w:r>
    </w:p>
    <w:p w:rsidR="00C73E5C" w:rsidRPr="004D46F9" w:rsidRDefault="00C73E5C" w:rsidP="007C2E41">
      <w:pPr>
        <w:spacing w:line="192" w:lineRule="auto"/>
        <w:rPr>
          <w:b/>
        </w:rPr>
      </w:pPr>
      <w:r>
        <w:t xml:space="preserve">Adrian Wills Thomas B. </w:t>
      </w:r>
      <w:proofErr w:type="spellStart"/>
      <w:r>
        <w:t>Sch</w:t>
      </w:r>
      <w:r>
        <w:rPr>
          <w:rFonts w:ascii="Calibri" w:hAnsi="Calibri" w:cs="Calibri"/>
        </w:rPr>
        <w:t>on</w:t>
      </w:r>
      <w:proofErr w:type="spellEnd"/>
      <w:r>
        <w:rPr>
          <w:rFonts w:ascii="Calibri" w:hAnsi="Calibri" w:cs="Calibri"/>
        </w:rPr>
        <w:t xml:space="preserve">, </w:t>
      </w:r>
      <w:r>
        <w:t xml:space="preserve"> Brett  </w:t>
      </w:r>
      <w:proofErr w:type="spellStart"/>
      <w:r>
        <w:t>Ninness</w:t>
      </w:r>
      <w:proofErr w:type="spellEnd"/>
      <w:r>
        <w:t xml:space="preserve"> </w:t>
      </w:r>
      <w:r w:rsidR="004D46F9">
        <w:rPr>
          <w:b/>
        </w:rPr>
        <w:t xml:space="preserve">, </w:t>
      </w:r>
      <w:r w:rsidRPr="00C73E5C">
        <w:t>Parameter Estimation for Discrete-Time Nonlinear Systems Using EM</w:t>
      </w:r>
      <w:r w:rsidR="004D46F9">
        <w:rPr>
          <w:b/>
        </w:rPr>
        <w:t xml:space="preserve">, </w:t>
      </w:r>
      <w:r>
        <w:t>Proceedings of the 17th World Congress, The International Federation of Automatic Control</w:t>
      </w:r>
      <w:r w:rsidR="004D46F9">
        <w:rPr>
          <w:b/>
        </w:rPr>
        <w:t xml:space="preserve">, </w:t>
      </w:r>
      <w:r>
        <w:t>Seoul, Korea, July 6-11, 2008</w:t>
      </w:r>
    </w:p>
    <w:p w:rsidR="00C73E5C" w:rsidRPr="00C73E5C" w:rsidRDefault="00C73E5C" w:rsidP="007C2E41">
      <w:pPr>
        <w:spacing w:line="192" w:lineRule="auto"/>
        <w:rPr>
          <w:b/>
        </w:rPr>
      </w:pPr>
      <w:r w:rsidRPr="00C73E5C">
        <w:rPr>
          <w:b/>
        </w:rPr>
        <w:t>MCMC</w:t>
      </w:r>
    </w:p>
    <w:p w:rsidR="00C73E5C" w:rsidRDefault="004D46F9" w:rsidP="007C2E41">
      <w:pPr>
        <w:spacing w:line="192" w:lineRule="auto"/>
      </w:pPr>
      <w:r w:rsidRPr="004D46F9">
        <w:t xml:space="preserve">Brett </w:t>
      </w:r>
      <w:proofErr w:type="spellStart"/>
      <w:r w:rsidRPr="004D46F9">
        <w:t>Ninness</w:t>
      </w:r>
      <w:proofErr w:type="spellEnd"/>
      <w:r w:rsidRPr="004D46F9">
        <w:t xml:space="preserve"> and </w:t>
      </w:r>
      <w:proofErr w:type="spellStart"/>
      <w:r w:rsidRPr="004D46F9">
        <w:t>Soren</w:t>
      </w:r>
      <w:proofErr w:type="spellEnd"/>
      <w:r w:rsidRPr="004D46F9">
        <w:t xml:space="preserve"> </w:t>
      </w:r>
      <w:proofErr w:type="spellStart"/>
      <w:r w:rsidRPr="004D46F9">
        <w:t>Henriksena</w:t>
      </w:r>
      <w:proofErr w:type="spellEnd"/>
      <w:r w:rsidRPr="004D46F9">
        <w:t xml:space="preserve">, </w:t>
      </w:r>
      <w:r w:rsidR="00C73E5C">
        <w:t>Bayesian system identification via Mark</w:t>
      </w:r>
      <w:r w:rsidR="005358AC">
        <w:t xml:space="preserve">ov chain Monte Carlo techniques, </w:t>
      </w:r>
      <w:proofErr w:type="spellStart"/>
      <w:r w:rsidR="00C73E5C">
        <w:t>Automatica</w:t>
      </w:r>
      <w:proofErr w:type="spellEnd"/>
      <w:r w:rsidR="00C73E5C">
        <w:t>, Volume 46, Issue 1, January 2010, Pages 40-51</w:t>
      </w:r>
    </w:p>
    <w:p w:rsidR="00C73E5C" w:rsidRPr="00C73E5C" w:rsidRDefault="00C73E5C" w:rsidP="007C2E41">
      <w:pPr>
        <w:spacing w:line="192" w:lineRule="auto"/>
        <w:rPr>
          <w:b/>
        </w:rPr>
      </w:pPr>
      <w:proofErr w:type="spellStart"/>
      <w:r w:rsidRPr="00C73E5C">
        <w:rPr>
          <w:b/>
        </w:rPr>
        <w:t>Kernal</w:t>
      </w:r>
      <w:proofErr w:type="spellEnd"/>
    </w:p>
    <w:p w:rsidR="00C73E5C" w:rsidRDefault="00C73E5C" w:rsidP="007C2E41">
      <w:pPr>
        <w:spacing w:line="192" w:lineRule="auto"/>
      </w:pPr>
      <w:r>
        <w:t xml:space="preserve">A </w:t>
      </w:r>
      <w:proofErr w:type="spellStart"/>
      <w:r>
        <w:t>Georgiev</w:t>
      </w:r>
      <w:proofErr w:type="spellEnd"/>
      <w:r>
        <w:t>, IEEE Trans on AC,</w:t>
      </w:r>
      <w:r w:rsidR="007C2E41">
        <w:t xml:space="preserve"> Vol. 29, NO. 3, pp356-358, 1984</w:t>
      </w:r>
    </w:p>
    <w:p w:rsidR="007C2E41" w:rsidRDefault="007C2E41" w:rsidP="007C2E41">
      <w:pPr>
        <w:spacing w:line="192" w:lineRule="auto"/>
      </w:pPr>
      <w:r>
        <w:t xml:space="preserve">EW </w:t>
      </w:r>
      <w:proofErr w:type="spellStart"/>
      <w:r>
        <w:t>Bai</w:t>
      </w:r>
      <w:proofErr w:type="spellEnd"/>
      <w:r>
        <w:t>, R Tempo and Y Liu, Identification of IIR nonlinear systems withou</w:t>
      </w:r>
      <w:r w:rsidR="005358AC">
        <w:t xml:space="preserve">t prior structural </w:t>
      </w:r>
      <w:proofErr w:type="spellStart"/>
      <w:r w:rsidR="005358AC">
        <w:t>information,</w:t>
      </w:r>
      <w:r>
        <w:t>IEEE</w:t>
      </w:r>
      <w:proofErr w:type="spellEnd"/>
      <w:r>
        <w:t xml:space="preserve"> Trans on AC, Vol52, No. 3, 2007</w:t>
      </w:r>
    </w:p>
    <w:p w:rsidR="007C2E41" w:rsidRPr="007C2E41" w:rsidRDefault="000F34FD" w:rsidP="007C2E41">
      <w:pPr>
        <w:spacing w:line="192" w:lineRule="auto"/>
        <w:rPr>
          <w:b/>
        </w:rPr>
      </w:pPr>
      <w:r>
        <w:rPr>
          <w:b/>
        </w:rPr>
        <w:t>Direct weight optimization</w:t>
      </w:r>
    </w:p>
    <w:p w:rsidR="007C2E41" w:rsidRDefault="005358AC" w:rsidP="007C2E41">
      <w:pPr>
        <w:spacing w:line="192" w:lineRule="auto"/>
      </w:pPr>
      <w:r w:rsidRPr="005358AC">
        <w:t xml:space="preserve">Jacob Roll, Alexander </w:t>
      </w:r>
      <w:proofErr w:type="spellStart"/>
      <w:r w:rsidRPr="005358AC">
        <w:t>Nazin</w:t>
      </w:r>
      <w:proofErr w:type="spellEnd"/>
      <w:r w:rsidRPr="005358AC">
        <w:t xml:space="preserve">, </w:t>
      </w:r>
      <w:proofErr w:type="spellStart"/>
      <w:r w:rsidRPr="005358AC">
        <w:t>Lennart</w:t>
      </w:r>
      <w:proofErr w:type="spellEnd"/>
      <w:r w:rsidRPr="005358AC">
        <w:t xml:space="preserve"> </w:t>
      </w:r>
      <w:proofErr w:type="spellStart"/>
      <w:r w:rsidRPr="005358AC">
        <w:t>Ljung</w:t>
      </w:r>
      <w:proofErr w:type="spellEnd"/>
      <w:r>
        <w:t xml:space="preserve">, </w:t>
      </w:r>
      <w:r w:rsidR="007C2E41">
        <w:t>Nonlinear system identification via direct weight optimiza</w:t>
      </w:r>
      <w:r>
        <w:t xml:space="preserve">tion, </w:t>
      </w:r>
      <w:proofErr w:type="spellStart"/>
      <w:r w:rsidR="007C2E41">
        <w:t>Automatica</w:t>
      </w:r>
      <w:proofErr w:type="spellEnd"/>
      <w:r w:rsidR="007C2E41">
        <w:t>, Volume 41, Issue 3, March 2005, Pages 475-490</w:t>
      </w:r>
    </w:p>
    <w:p w:rsidR="007C2E41" w:rsidRDefault="007C2E41" w:rsidP="007C2E41">
      <w:pPr>
        <w:spacing w:line="192" w:lineRule="auto"/>
      </w:pPr>
      <w:r>
        <w:t>Piecewise linear solution paths with application to direct weight optimiza</w:t>
      </w:r>
      <w:r w:rsidR="005358AC">
        <w:t>tion</w:t>
      </w:r>
      <w:r w:rsidR="00550116">
        <w:t xml:space="preserve"> , </w:t>
      </w:r>
      <w:proofErr w:type="spellStart"/>
      <w:r>
        <w:t>Automatica</w:t>
      </w:r>
      <w:proofErr w:type="spellEnd"/>
      <w:r>
        <w:t>, Volume 44, Issue 11, November 2008, Pages 2745-2753</w:t>
      </w:r>
    </w:p>
    <w:p w:rsidR="007C2E41" w:rsidRDefault="007C2E41" w:rsidP="007C2E41">
      <w:pPr>
        <w:spacing w:line="192" w:lineRule="auto"/>
      </w:pPr>
      <w:r>
        <w:lastRenderedPageBreak/>
        <w:t xml:space="preserve">EW </w:t>
      </w:r>
      <w:proofErr w:type="spellStart"/>
      <w:r>
        <w:t>Bai</w:t>
      </w:r>
      <w:proofErr w:type="spellEnd"/>
      <w:r>
        <w:t>, Y Liu, Recursive direct weight optimization in nonlinear system identification: a minimal probability approach, IEEE Trans on AC, Vol. 52, No. 7, 2007</w:t>
      </w:r>
    </w:p>
    <w:p w:rsidR="00CD53BE" w:rsidRPr="00CD53BE" w:rsidRDefault="00CD53BE" w:rsidP="007C2E41">
      <w:pPr>
        <w:spacing w:line="192" w:lineRule="auto"/>
        <w:rPr>
          <w:b/>
        </w:rPr>
      </w:pPr>
      <w:r w:rsidRPr="00CD53BE">
        <w:rPr>
          <w:b/>
        </w:rPr>
        <w:t>MMSE estimator</w:t>
      </w:r>
    </w:p>
    <w:p w:rsidR="00CD53BE" w:rsidRDefault="00CD53BE" w:rsidP="007C2E41">
      <w:pPr>
        <w:spacing w:line="192" w:lineRule="auto"/>
      </w:pPr>
      <w:r>
        <w:t xml:space="preserve">J Fan and I </w:t>
      </w:r>
      <w:proofErr w:type="spellStart"/>
      <w:r>
        <w:t>Gijbels</w:t>
      </w:r>
      <w:proofErr w:type="spellEnd"/>
      <w:r>
        <w:t>, Local polynomial modeling and its applications, Chapman and Hall/CRC, 1996</w:t>
      </w:r>
    </w:p>
    <w:p w:rsidR="004D46F9" w:rsidRDefault="004D46F9" w:rsidP="007C2E41">
      <w:pPr>
        <w:spacing w:line="192" w:lineRule="auto"/>
      </w:pPr>
      <w:proofErr w:type="spellStart"/>
      <w:r w:rsidRPr="004D46F9">
        <w:t>Bai</w:t>
      </w:r>
      <w:proofErr w:type="spellEnd"/>
      <w:r w:rsidRPr="004D46F9">
        <w:t>, E.W. “Non-Parametric Nonlinear System Identification: An Asymptotic Minimum Mean Squared Error Estimator”, IEEE Trans on Automatic Control, Vol. 55, No. 7, pp.1615-1626, 2010</w:t>
      </w:r>
    </w:p>
    <w:p w:rsidR="004D46F9" w:rsidRDefault="009947AE" w:rsidP="007C2E41">
      <w:pPr>
        <w:spacing w:line="192" w:lineRule="auto"/>
        <w:rPr>
          <w:b/>
        </w:rPr>
      </w:pPr>
      <w:r>
        <w:rPr>
          <w:b/>
        </w:rPr>
        <w:t>Short memory and l</w:t>
      </w:r>
      <w:r w:rsidR="004D46F9" w:rsidRPr="004D46F9">
        <w:rPr>
          <w:b/>
        </w:rPr>
        <w:t>ow degree</w:t>
      </w:r>
    </w:p>
    <w:p w:rsidR="004D46F9" w:rsidRPr="004D46F9" w:rsidRDefault="004D46F9" w:rsidP="007C2E41">
      <w:pPr>
        <w:spacing w:line="192" w:lineRule="auto"/>
      </w:pPr>
      <w:proofErr w:type="spellStart"/>
      <w:r w:rsidRPr="004D46F9">
        <w:t>S.Sperlich</w:t>
      </w:r>
      <w:proofErr w:type="spellEnd"/>
      <w:r w:rsidRPr="004D46F9">
        <w:t xml:space="preserve">, D. </w:t>
      </w:r>
      <w:proofErr w:type="spellStart"/>
      <w:r w:rsidRPr="004D46F9">
        <w:t>Tjostheim</w:t>
      </w:r>
      <w:proofErr w:type="spellEnd"/>
      <w:r w:rsidRPr="004D46F9">
        <w:t xml:space="preserve"> and L Yang, Nonparametric estimation and testing of </w:t>
      </w:r>
      <w:proofErr w:type="spellStart"/>
      <w:r w:rsidRPr="004D46F9">
        <w:t>iteraction</w:t>
      </w:r>
      <w:proofErr w:type="spellEnd"/>
      <w:r w:rsidRPr="004D46F9">
        <w:t xml:space="preserve"> in additive models, Econometric Theory, Vol. 18, 2002, pp.197-251</w:t>
      </w:r>
    </w:p>
    <w:p w:rsidR="004D46F9" w:rsidRPr="004D46F9" w:rsidRDefault="004D46F9" w:rsidP="007C2E41">
      <w:pPr>
        <w:spacing w:line="192" w:lineRule="auto"/>
      </w:pPr>
      <w:proofErr w:type="spellStart"/>
      <w:r w:rsidRPr="004D46F9">
        <w:t>Bai</w:t>
      </w:r>
      <w:proofErr w:type="spellEnd"/>
      <w:r w:rsidRPr="004D46F9">
        <w:t xml:space="preserve">, E.W., “Identification of additive nonlinear systems”, </w:t>
      </w:r>
      <w:proofErr w:type="spellStart"/>
      <w:r w:rsidRPr="004D46F9">
        <w:t>Automatica</w:t>
      </w:r>
      <w:proofErr w:type="spellEnd"/>
      <w:r w:rsidRPr="004D46F9">
        <w:t>, Vol. 41, pp.1247-1253, 2005</w:t>
      </w:r>
    </w:p>
    <w:p w:rsidR="00550116" w:rsidRDefault="00550116" w:rsidP="007C2E41">
      <w:pPr>
        <w:spacing w:line="192" w:lineRule="auto"/>
      </w:pPr>
      <w:proofErr w:type="spellStart"/>
      <w:r w:rsidRPr="00550116">
        <w:t>Bai</w:t>
      </w:r>
      <w:proofErr w:type="spellEnd"/>
      <w:r w:rsidRPr="00550116">
        <w:t xml:space="preserve">, E.W. and K.S. Chan, “Identification of an additive nonlinear system and its application in generalized Hammerstein models’’, </w:t>
      </w:r>
      <w:proofErr w:type="spellStart"/>
      <w:r w:rsidRPr="00550116">
        <w:t>Automatica</w:t>
      </w:r>
      <w:proofErr w:type="spellEnd"/>
      <w:r w:rsidRPr="00550116">
        <w:t>, Vol.44, pp.430-436, 2008</w:t>
      </w:r>
    </w:p>
    <w:p w:rsidR="004D46F9" w:rsidRDefault="004D46F9" w:rsidP="007C2E41">
      <w:pPr>
        <w:spacing w:line="192" w:lineRule="auto"/>
      </w:pPr>
      <w:r w:rsidRPr="004D46F9">
        <w:t xml:space="preserve">E.W. </w:t>
      </w:r>
      <w:proofErr w:type="spellStart"/>
      <w:r w:rsidRPr="004D46F9">
        <w:t>Bai</w:t>
      </w:r>
      <w:proofErr w:type="spellEnd"/>
      <w:r w:rsidRPr="004D46F9">
        <w:t>, ``Non-Parametric Nonlinear System Identification: a Data-Driven Orthogonal Basis Function Approach’’, IEEE Trans on Automatic Control</w:t>
      </w:r>
      <w:proofErr w:type="gramStart"/>
      <w:r w:rsidRPr="004D46F9">
        <w:t>,  Vol</w:t>
      </w:r>
      <w:proofErr w:type="gramEnd"/>
      <w:r w:rsidRPr="004D46F9">
        <w:t>. 53, pp.2615-2626, Dec. 2008</w:t>
      </w:r>
    </w:p>
    <w:p w:rsidR="004D46F9" w:rsidRDefault="004D46F9" w:rsidP="007C2E41">
      <w:pPr>
        <w:spacing w:line="192" w:lineRule="auto"/>
      </w:pPr>
      <w:proofErr w:type="spellStart"/>
      <w:r w:rsidRPr="004D46F9">
        <w:t>Bai</w:t>
      </w:r>
      <w:proofErr w:type="spellEnd"/>
      <w:r w:rsidRPr="004D46F9">
        <w:t xml:space="preserve"> EW and M </w:t>
      </w:r>
      <w:proofErr w:type="spellStart"/>
      <w:proofErr w:type="gramStart"/>
      <w:r w:rsidRPr="004D46F9">
        <w:t>Deistler</w:t>
      </w:r>
      <w:proofErr w:type="spellEnd"/>
      <w:r w:rsidRPr="004D46F9">
        <w:t xml:space="preserve"> ,</w:t>
      </w:r>
      <w:proofErr w:type="gramEnd"/>
      <w:r w:rsidRPr="004D46F9">
        <w:t xml:space="preserve"> "An Interactive Term Representation and Estimation Approach to Non-Parametric FIR Nonlinear System Identification", IEEE Trans on Automatic Control, Vol.55, No.8, pp.1952-1957, 2010</w:t>
      </w:r>
    </w:p>
    <w:p w:rsidR="004D46F9" w:rsidRDefault="004D46F9" w:rsidP="007C2E41">
      <w:pPr>
        <w:spacing w:line="192" w:lineRule="auto"/>
      </w:pPr>
      <w:proofErr w:type="spellStart"/>
      <w:r w:rsidRPr="004D46F9">
        <w:t>Bai</w:t>
      </w:r>
      <w:proofErr w:type="gramStart"/>
      <w:r w:rsidRPr="004D46F9">
        <w:t>,E.W</w:t>
      </w:r>
      <w:proofErr w:type="spellEnd"/>
      <w:proofErr w:type="gramEnd"/>
      <w:r w:rsidRPr="004D46F9">
        <w:t xml:space="preserve">. and R. Tempo, “Representation and Identification of Nonparametric Nonlinear Systems of Short Term Memory and Low Degree of Interactions”, </w:t>
      </w:r>
      <w:proofErr w:type="spellStart"/>
      <w:r w:rsidRPr="004D46F9">
        <w:t>Automatica</w:t>
      </w:r>
      <w:proofErr w:type="spellEnd"/>
      <w:r w:rsidRPr="004D46F9">
        <w:t>, Vol. 46, pp.1595-1603,  2010</w:t>
      </w:r>
    </w:p>
    <w:p w:rsidR="000A5FD4" w:rsidRDefault="000A5FD4" w:rsidP="007C2E41">
      <w:pPr>
        <w:spacing w:line="192" w:lineRule="auto"/>
        <w:rPr>
          <w:b/>
        </w:rPr>
      </w:pPr>
      <w:r>
        <w:rPr>
          <w:b/>
        </w:rPr>
        <w:t>General block oriented system</w:t>
      </w:r>
    </w:p>
    <w:p w:rsidR="000A5FD4" w:rsidRPr="000A5FD4" w:rsidRDefault="000A5FD4" w:rsidP="007C2E41">
      <w:pPr>
        <w:spacing w:line="192" w:lineRule="auto"/>
      </w:pPr>
      <w:r w:rsidRPr="000A5FD4">
        <w:t xml:space="preserve">F. </w:t>
      </w:r>
      <w:proofErr w:type="spellStart"/>
      <w:r w:rsidRPr="000A5FD4">
        <w:t>Giri</w:t>
      </w:r>
      <w:proofErr w:type="spellEnd"/>
      <w:r w:rsidRPr="000A5FD4">
        <w:t xml:space="preserve"> and EW </w:t>
      </w:r>
      <w:proofErr w:type="spellStart"/>
      <w:proofErr w:type="gramStart"/>
      <w:r w:rsidRPr="000A5FD4">
        <w:t>Bai</w:t>
      </w:r>
      <w:proofErr w:type="spellEnd"/>
      <w:r w:rsidRPr="000A5FD4">
        <w:t xml:space="preserve"> ,</w:t>
      </w:r>
      <w:proofErr w:type="gramEnd"/>
      <w:r w:rsidRPr="000A5FD4">
        <w:t xml:space="preserve"> “Block-oriented Nonlinear System Identification”, F. </w:t>
      </w:r>
      <w:proofErr w:type="spellStart"/>
      <w:r w:rsidRPr="000A5FD4">
        <w:t>Giri</w:t>
      </w:r>
      <w:proofErr w:type="spellEnd"/>
      <w:r w:rsidRPr="000A5FD4">
        <w:t xml:space="preserve"> and EW </w:t>
      </w:r>
      <w:proofErr w:type="spellStart"/>
      <w:r w:rsidRPr="000A5FD4">
        <w:t>Bai</w:t>
      </w:r>
      <w:proofErr w:type="spellEnd"/>
      <w:r w:rsidRPr="000A5FD4">
        <w:t>, Springer, 2010</w:t>
      </w:r>
    </w:p>
    <w:p w:rsidR="000A5FD4" w:rsidRPr="000F34FD" w:rsidRDefault="000F34FD" w:rsidP="007C2E41">
      <w:pPr>
        <w:spacing w:line="192" w:lineRule="auto"/>
        <w:rPr>
          <w:b/>
        </w:rPr>
      </w:pPr>
      <w:r w:rsidRPr="000F34FD">
        <w:rPr>
          <w:b/>
        </w:rPr>
        <w:t>Hammerstein: over parameterization</w:t>
      </w:r>
    </w:p>
    <w:p w:rsidR="00115A94" w:rsidRDefault="000F34FD" w:rsidP="000F34FD">
      <w:pPr>
        <w:spacing w:line="192" w:lineRule="auto"/>
      </w:pPr>
      <w:proofErr w:type="gramStart"/>
      <w:r>
        <w:t xml:space="preserve">Chang, F. and R. </w:t>
      </w:r>
      <w:proofErr w:type="spellStart"/>
      <w:r>
        <w:t>Luus</w:t>
      </w:r>
      <w:proofErr w:type="spellEnd"/>
      <w:r>
        <w:t xml:space="preserve"> (1971).</w:t>
      </w:r>
      <w:proofErr w:type="gramEnd"/>
      <w:r>
        <w:t xml:space="preserve"> </w:t>
      </w:r>
      <w:proofErr w:type="gramStart"/>
      <w:r>
        <w:t>A non-iterative method for identification using Hammerstein model.</w:t>
      </w:r>
      <w:proofErr w:type="gramEnd"/>
      <w:r>
        <w:t xml:space="preserve"> IEEE Trans. Automatic Control, 16, 464-468</w:t>
      </w:r>
    </w:p>
    <w:p w:rsidR="000F34FD" w:rsidRDefault="000F34FD" w:rsidP="000F34FD">
      <w:pPr>
        <w:spacing w:line="192" w:lineRule="auto"/>
      </w:pPr>
      <w:r>
        <w:t xml:space="preserve">EW </w:t>
      </w:r>
      <w:proofErr w:type="spellStart"/>
      <w:r>
        <w:t>Bai</w:t>
      </w:r>
      <w:proofErr w:type="spellEnd"/>
      <w:r>
        <w:t xml:space="preserve"> (1998) </w:t>
      </w:r>
      <w:proofErr w:type="gramStart"/>
      <w:r>
        <w:t>An</w:t>
      </w:r>
      <w:proofErr w:type="gramEnd"/>
      <w:r>
        <w:t xml:space="preserve"> optimal two stage identification algorithm for Hammerstein-wiener nonlinear systems, </w:t>
      </w:r>
      <w:proofErr w:type="spellStart"/>
      <w:r>
        <w:t>Automatica</w:t>
      </w:r>
      <w:proofErr w:type="spellEnd"/>
      <w:r>
        <w:t>, Vol. 34, pp333-338</w:t>
      </w:r>
    </w:p>
    <w:p w:rsidR="007871C0" w:rsidRPr="00115A94" w:rsidRDefault="007871C0" w:rsidP="000F34FD">
      <w:pPr>
        <w:spacing w:line="192" w:lineRule="auto"/>
        <w:rPr>
          <w:b/>
        </w:rPr>
      </w:pPr>
      <w:r w:rsidRPr="00115A94">
        <w:rPr>
          <w:b/>
        </w:rPr>
        <w:t>Hammerstein: iterative</w:t>
      </w:r>
    </w:p>
    <w:p w:rsidR="00115A94" w:rsidRDefault="00115A94" w:rsidP="00115A94">
      <w:pPr>
        <w:spacing w:line="192" w:lineRule="auto"/>
      </w:pPr>
      <w:proofErr w:type="spellStart"/>
      <w:proofErr w:type="gramStart"/>
      <w:r>
        <w:t>Narendra</w:t>
      </w:r>
      <w:proofErr w:type="spellEnd"/>
      <w:r>
        <w:t xml:space="preserve">, K. S., &amp; </w:t>
      </w:r>
      <w:proofErr w:type="spellStart"/>
      <w:r>
        <w:t>Gallman</w:t>
      </w:r>
      <w:proofErr w:type="spellEnd"/>
      <w:r>
        <w:t>, P. G. (1966).</w:t>
      </w:r>
      <w:proofErr w:type="gramEnd"/>
      <w:r>
        <w:t xml:space="preserve"> </w:t>
      </w:r>
      <w:proofErr w:type="gramStart"/>
      <w:r>
        <w:t>An iterative method for the identification of nonlinear systems using a Hammerstein model.</w:t>
      </w:r>
      <w:proofErr w:type="gramEnd"/>
      <w:r>
        <w:t xml:space="preserve"> IEEE Transactions on Automatic Control, 11, 546–550.</w:t>
      </w:r>
    </w:p>
    <w:p w:rsidR="007871C0" w:rsidRDefault="007871C0" w:rsidP="00115A94">
      <w:pPr>
        <w:spacing w:line="192" w:lineRule="auto"/>
      </w:pPr>
      <w:proofErr w:type="spellStart"/>
      <w:r>
        <w:t>Stoica</w:t>
      </w:r>
      <w:proofErr w:type="spellEnd"/>
      <w:r>
        <w:t xml:space="preserve">, P. (1981). </w:t>
      </w:r>
      <w:proofErr w:type="gramStart"/>
      <w:r>
        <w:t xml:space="preserve">On the convergence of </w:t>
      </w:r>
      <w:r w:rsidR="00115A94">
        <w:t xml:space="preserve">an iterative algorithm used for </w:t>
      </w:r>
      <w:r>
        <w:t>Hammerstein system identification.</w:t>
      </w:r>
      <w:proofErr w:type="gramEnd"/>
      <w:r>
        <w:t xml:space="preserve"> IEEE Transac</w:t>
      </w:r>
      <w:r w:rsidR="00115A94">
        <w:t xml:space="preserve">tions on Automatic Control, 26, </w:t>
      </w:r>
      <w:r>
        <w:t>967–969.</w:t>
      </w:r>
    </w:p>
    <w:p w:rsidR="000F34FD" w:rsidRDefault="00115A94" w:rsidP="000F34FD">
      <w:pPr>
        <w:spacing w:line="192" w:lineRule="auto"/>
      </w:pPr>
      <w:proofErr w:type="spellStart"/>
      <w:proofErr w:type="gramStart"/>
      <w:r w:rsidRPr="00115A94">
        <w:t>Rangan</w:t>
      </w:r>
      <w:proofErr w:type="spellEnd"/>
      <w:r w:rsidRPr="00115A94">
        <w:t xml:space="preserve">, S., G. </w:t>
      </w:r>
      <w:proofErr w:type="spellStart"/>
      <w:r w:rsidRPr="00115A94">
        <w:t>Wolodkin</w:t>
      </w:r>
      <w:proofErr w:type="spellEnd"/>
      <w:r w:rsidRPr="00115A94">
        <w:t xml:space="preserve"> and K. </w:t>
      </w:r>
      <w:proofErr w:type="spellStart"/>
      <w:r w:rsidRPr="00115A94">
        <w:t>Poolla</w:t>
      </w:r>
      <w:proofErr w:type="spellEnd"/>
      <w:r w:rsidRPr="00115A94">
        <w:t xml:space="preserve"> (1995).</w:t>
      </w:r>
      <w:proofErr w:type="gramEnd"/>
      <w:r w:rsidRPr="00115A94">
        <w:t xml:space="preserve"> </w:t>
      </w:r>
      <w:proofErr w:type="gramStart"/>
      <w:r w:rsidRPr="00115A94">
        <w:t>Identification methods for Hammerstein systems.</w:t>
      </w:r>
      <w:proofErr w:type="gramEnd"/>
      <w:r w:rsidRPr="00115A94">
        <w:t xml:space="preserve"> Proc. CDC, New Orleans, 697-702</w:t>
      </w:r>
    </w:p>
    <w:p w:rsidR="000F34FD" w:rsidRDefault="00115A94" w:rsidP="00115A94">
      <w:pPr>
        <w:spacing w:line="192" w:lineRule="auto"/>
      </w:pPr>
      <w:proofErr w:type="gramStart"/>
      <w:r>
        <w:t xml:space="preserve">Liu, Y., &amp; </w:t>
      </w:r>
      <w:proofErr w:type="spellStart"/>
      <w:r>
        <w:t>Bai</w:t>
      </w:r>
      <w:proofErr w:type="spellEnd"/>
      <w:r>
        <w:t>, E. W. (2007).</w:t>
      </w:r>
      <w:proofErr w:type="gramEnd"/>
      <w:r>
        <w:t xml:space="preserve"> </w:t>
      </w:r>
      <w:proofErr w:type="gramStart"/>
      <w:r>
        <w:t>Recursive identification of Hammerstein systems.</w:t>
      </w:r>
      <w:proofErr w:type="gramEnd"/>
      <w:r>
        <w:t xml:space="preserve"> </w:t>
      </w:r>
      <w:proofErr w:type="spellStart"/>
      <w:r>
        <w:t>Automatica</w:t>
      </w:r>
      <w:proofErr w:type="spellEnd"/>
      <w:r>
        <w:t>, 46, 346–354</w:t>
      </w:r>
    </w:p>
    <w:p w:rsidR="00115A94" w:rsidRDefault="00115A94" w:rsidP="00115A94">
      <w:pPr>
        <w:spacing w:line="192" w:lineRule="auto"/>
      </w:pPr>
      <w:proofErr w:type="spellStart"/>
      <w:proofErr w:type="gramStart"/>
      <w:r>
        <w:t>Bai</w:t>
      </w:r>
      <w:proofErr w:type="spellEnd"/>
      <w:r>
        <w:t>, E. W., &amp; Li, D. (2004).</w:t>
      </w:r>
      <w:proofErr w:type="gramEnd"/>
      <w:r>
        <w:t xml:space="preserve"> </w:t>
      </w:r>
      <w:proofErr w:type="gramStart"/>
      <w:r>
        <w:t>Convergence of the iterative Hammerstein system identification algorithm.</w:t>
      </w:r>
      <w:proofErr w:type="gramEnd"/>
      <w:r>
        <w:t xml:space="preserve"> IEEE Transactions on Automatic Control, 49, 1929–1940.</w:t>
      </w:r>
    </w:p>
    <w:p w:rsidR="00115A94" w:rsidRDefault="00115A94" w:rsidP="00115A94">
      <w:pPr>
        <w:spacing w:line="192" w:lineRule="auto"/>
      </w:pPr>
      <w:proofErr w:type="spellStart"/>
      <w:r>
        <w:t>Bai</w:t>
      </w:r>
      <w:proofErr w:type="spellEnd"/>
      <w:r>
        <w:t xml:space="preserve"> EW and K Li, (2010) Convergence of the iterative algorithm for a general Hammerstein system identification, </w:t>
      </w:r>
      <w:proofErr w:type="spellStart"/>
      <w:r>
        <w:t>Automatica</w:t>
      </w:r>
      <w:proofErr w:type="spellEnd"/>
      <w:r>
        <w:t>, Vol. 46, pp.1891-1896</w:t>
      </w:r>
    </w:p>
    <w:p w:rsidR="00C95A0D" w:rsidRPr="00C95A0D" w:rsidRDefault="00C95A0D" w:rsidP="00115A94">
      <w:pPr>
        <w:spacing w:line="192" w:lineRule="auto"/>
        <w:rPr>
          <w:b/>
        </w:rPr>
      </w:pPr>
      <w:r w:rsidRPr="00C95A0D">
        <w:rPr>
          <w:b/>
        </w:rPr>
        <w:lastRenderedPageBreak/>
        <w:t>Hammerstein: blind</w:t>
      </w:r>
    </w:p>
    <w:p w:rsidR="00C95A0D" w:rsidRDefault="00C95A0D" w:rsidP="00115A94">
      <w:pPr>
        <w:spacing w:line="192" w:lineRule="auto"/>
      </w:pPr>
      <w:r>
        <w:t xml:space="preserve">Sun, </w:t>
      </w:r>
      <w:proofErr w:type="spellStart"/>
      <w:r>
        <w:t>L</w:t>
      </w:r>
      <w:proofErr w:type="gramStart"/>
      <w:r>
        <w:t>,w</w:t>
      </w:r>
      <w:proofErr w:type="spellEnd"/>
      <w:proofErr w:type="gramEnd"/>
      <w:r>
        <w:t xml:space="preserve"> Liu and A </w:t>
      </w:r>
      <w:proofErr w:type="spellStart"/>
      <w:r>
        <w:t>sano</w:t>
      </w:r>
      <w:proofErr w:type="spellEnd"/>
      <w:r>
        <w:t xml:space="preserve"> (1998), Identification of dynamical systems with input nonlinearity, Proc. </w:t>
      </w:r>
      <w:proofErr w:type="spellStart"/>
      <w:r>
        <w:t>Inst</w:t>
      </w:r>
      <w:proofErr w:type="spellEnd"/>
      <w:r>
        <w:t xml:space="preserve"> </w:t>
      </w:r>
      <w:proofErr w:type="spellStart"/>
      <w:r>
        <w:t>Elec</w:t>
      </w:r>
      <w:proofErr w:type="spellEnd"/>
      <w:r>
        <w:t xml:space="preserve"> </w:t>
      </w:r>
      <w:proofErr w:type="spellStart"/>
      <w:r>
        <w:t>Eng</w:t>
      </w:r>
      <w:proofErr w:type="spellEnd"/>
      <w:r>
        <w:t xml:space="preserve"> Control. Theory </w:t>
      </w:r>
      <w:proofErr w:type="spellStart"/>
      <w:r>
        <w:t>applicat</w:t>
      </w:r>
      <w:proofErr w:type="spellEnd"/>
      <w:r>
        <w:t xml:space="preserve"> p41-51</w:t>
      </w:r>
    </w:p>
    <w:p w:rsidR="00C95A0D" w:rsidRDefault="00C95A0D" w:rsidP="00115A94">
      <w:pPr>
        <w:spacing w:line="192" w:lineRule="auto"/>
      </w:pPr>
      <w:proofErr w:type="spellStart"/>
      <w:proofErr w:type="gramStart"/>
      <w:r w:rsidRPr="00C95A0D">
        <w:t>Bai</w:t>
      </w:r>
      <w:proofErr w:type="spellEnd"/>
      <w:r w:rsidRPr="00C95A0D">
        <w:t>, E.W. and Fu, M., “Blind System Identification for IIR Systems, Without Statistical Information”, IEEE Trans.</w:t>
      </w:r>
      <w:proofErr w:type="gramEnd"/>
      <w:r w:rsidRPr="00C95A0D">
        <w:t xml:space="preserve"> </w:t>
      </w:r>
      <w:r>
        <w:t>On Signal Processing, June 1999</w:t>
      </w:r>
    </w:p>
    <w:p w:rsidR="00C95A0D" w:rsidRDefault="00C95A0D" w:rsidP="00115A94">
      <w:pPr>
        <w:spacing w:line="192" w:lineRule="auto"/>
      </w:pPr>
      <w:proofErr w:type="spellStart"/>
      <w:proofErr w:type="gramStart"/>
      <w:r w:rsidRPr="00C95A0D">
        <w:t>Bai</w:t>
      </w:r>
      <w:proofErr w:type="spellEnd"/>
      <w:r w:rsidRPr="00C95A0D">
        <w:t>, E.W. and Fu, M., “Blind System Identification for IIR Systems, Without Statistical Information”, IEEE Trans.</w:t>
      </w:r>
      <w:proofErr w:type="gramEnd"/>
      <w:r w:rsidRPr="00C95A0D">
        <w:t xml:space="preserve"> </w:t>
      </w:r>
      <w:r>
        <w:t>On Signal Processing, June 1999</w:t>
      </w:r>
    </w:p>
    <w:p w:rsidR="00C95A0D" w:rsidRDefault="00C95A0D" w:rsidP="00115A94">
      <w:pPr>
        <w:spacing w:line="192" w:lineRule="auto"/>
      </w:pPr>
      <w:proofErr w:type="spellStart"/>
      <w:r w:rsidRPr="00C95A0D">
        <w:t>Bai</w:t>
      </w:r>
      <w:proofErr w:type="spellEnd"/>
      <w:r w:rsidRPr="00C95A0D">
        <w:t xml:space="preserve">, E.W., Li, Q. and </w:t>
      </w:r>
      <w:proofErr w:type="spellStart"/>
      <w:r w:rsidRPr="00C95A0D">
        <w:t>Dasgupta</w:t>
      </w:r>
      <w:proofErr w:type="spellEnd"/>
      <w:r w:rsidRPr="00C95A0D">
        <w:t xml:space="preserve">, S., “Blind </w:t>
      </w:r>
      <w:proofErr w:type="spellStart"/>
      <w:r w:rsidRPr="00C95A0D">
        <w:t>Identifiability</w:t>
      </w:r>
      <w:proofErr w:type="spellEnd"/>
      <w:r w:rsidRPr="00C95A0D">
        <w:t xml:space="preserve"> of IIR Systems,” </w:t>
      </w:r>
      <w:proofErr w:type="spellStart"/>
      <w:r w:rsidRPr="00C95A0D">
        <w:t>Automat</w:t>
      </w:r>
      <w:r>
        <w:t>ica</w:t>
      </w:r>
      <w:proofErr w:type="spellEnd"/>
      <w:r>
        <w:t>, Vol. 38, 2002, pp. 181-184</w:t>
      </w:r>
    </w:p>
    <w:p w:rsidR="00C95A0D" w:rsidRDefault="00C95A0D" w:rsidP="00115A94">
      <w:pPr>
        <w:spacing w:line="192" w:lineRule="auto"/>
      </w:pPr>
      <w:proofErr w:type="spellStart"/>
      <w:r w:rsidRPr="00C95A0D">
        <w:t>Bai</w:t>
      </w:r>
      <w:proofErr w:type="spellEnd"/>
      <w:r w:rsidRPr="00C95A0D">
        <w:t xml:space="preserve">, E.W., “A Blind Approach to Hammerstein-Wiener Model Identification”, </w:t>
      </w:r>
      <w:proofErr w:type="spellStart"/>
      <w:r w:rsidRPr="00C95A0D">
        <w:t>Automat</w:t>
      </w:r>
      <w:r>
        <w:t>ica</w:t>
      </w:r>
      <w:proofErr w:type="spellEnd"/>
      <w:r>
        <w:t>, Vol. 38, 2002, pp. 967-979</w:t>
      </w:r>
    </w:p>
    <w:p w:rsidR="00C95A0D" w:rsidRDefault="00C95A0D" w:rsidP="00115A94">
      <w:pPr>
        <w:spacing w:line="192" w:lineRule="auto"/>
      </w:pPr>
      <w:proofErr w:type="spellStart"/>
      <w:proofErr w:type="gramStart"/>
      <w:r w:rsidRPr="00C95A0D">
        <w:t>Bai</w:t>
      </w:r>
      <w:proofErr w:type="spellEnd"/>
      <w:r w:rsidRPr="00C95A0D">
        <w:t>, EW and Fu, “A Blind Approach to Hammerstein Model Identification”, IEEE Trans.</w:t>
      </w:r>
      <w:proofErr w:type="gramEnd"/>
      <w:r w:rsidRPr="00C95A0D">
        <w:t xml:space="preserve"> On S</w:t>
      </w:r>
      <w:r>
        <w:t>P, Vol. 50, 2002, pp. 1610-1619</w:t>
      </w:r>
    </w:p>
    <w:p w:rsidR="00C95A0D" w:rsidRDefault="00C95A0D" w:rsidP="00115A94">
      <w:pPr>
        <w:spacing w:line="192" w:lineRule="auto"/>
      </w:pPr>
      <w:proofErr w:type="spellStart"/>
      <w:proofErr w:type="gramStart"/>
      <w:r w:rsidRPr="00C95A0D">
        <w:t>Bai</w:t>
      </w:r>
      <w:proofErr w:type="spellEnd"/>
      <w:r w:rsidRPr="00C95A0D">
        <w:t>, EW and Fu, “A Blind Approach to Hammerstein Model Identification”, IEEE Trans.</w:t>
      </w:r>
      <w:proofErr w:type="gramEnd"/>
      <w:r w:rsidRPr="00C95A0D">
        <w:t xml:space="preserve"> On SP, Vol. 50, 2002, pp. 1610-1619.</w:t>
      </w:r>
    </w:p>
    <w:p w:rsidR="007E44FD" w:rsidRDefault="007E44FD" w:rsidP="00115A94">
      <w:pPr>
        <w:spacing w:line="192" w:lineRule="auto"/>
        <w:rPr>
          <w:b/>
        </w:rPr>
      </w:pPr>
      <w:r w:rsidRPr="007E44FD">
        <w:rPr>
          <w:b/>
        </w:rPr>
        <w:t>Hammerstein: separable least squares</w:t>
      </w:r>
    </w:p>
    <w:p w:rsidR="009947AE" w:rsidRPr="009947AE" w:rsidRDefault="009947AE" w:rsidP="009947AE">
      <w:pPr>
        <w:spacing w:line="192" w:lineRule="auto"/>
      </w:pPr>
      <w:r w:rsidRPr="009947AE">
        <w:t xml:space="preserve">D. </w:t>
      </w:r>
      <w:proofErr w:type="spellStart"/>
      <w:r w:rsidRPr="009947AE">
        <w:t>Westwick</w:t>
      </w:r>
      <w:proofErr w:type="spellEnd"/>
      <w:r w:rsidRPr="009947AE">
        <w:t xml:space="preserve"> and R. Kearney, “Separable least squares identification of nonlinear Hammerstein models: application to stretch reflex dynamics,” Ann. Biomed. </w:t>
      </w:r>
      <w:proofErr w:type="gramStart"/>
      <w:r w:rsidRPr="009947AE">
        <w:t>Eng., vol. 29, pp. 707–718, 2001.</w:t>
      </w:r>
      <w:proofErr w:type="gramEnd"/>
    </w:p>
    <w:p w:rsidR="007E44FD" w:rsidRDefault="007E44FD" w:rsidP="007E44FD">
      <w:pPr>
        <w:spacing w:line="192" w:lineRule="auto"/>
      </w:pPr>
      <w:proofErr w:type="spellStart"/>
      <w:r>
        <w:t>Bai</w:t>
      </w:r>
      <w:proofErr w:type="spellEnd"/>
      <w:r>
        <w:t xml:space="preserve">, EW (2002) Identification of linear systems with hard input nonlinearities of known structure, </w:t>
      </w:r>
      <w:proofErr w:type="spellStart"/>
      <w:r>
        <w:t>Automatica</w:t>
      </w:r>
      <w:proofErr w:type="spellEnd"/>
      <w:r>
        <w:t>, Volume 38, Issue 5, Pages 853-860</w:t>
      </w:r>
    </w:p>
    <w:p w:rsidR="007E44FD" w:rsidRPr="007E44FD" w:rsidRDefault="007E44FD" w:rsidP="007E44FD">
      <w:pPr>
        <w:spacing w:line="192" w:lineRule="auto"/>
        <w:rPr>
          <w:b/>
        </w:rPr>
      </w:pPr>
      <w:r w:rsidRPr="007E44FD">
        <w:rPr>
          <w:b/>
        </w:rPr>
        <w:t>Hammerstein: decoupling inputs</w:t>
      </w:r>
    </w:p>
    <w:p w:rsidR="007E44FD" w:rsidRDefault="007E44FD" w:rsidP="007E44FD">
      <w:pPr>
        <w:spacing w:line="192" w:lineRule="auto"/>
      </w:pPr>
      <w:proofErr w:type="spellStart"/>
      <w:r>
        <w:t>Bai</w:t>
      </w:r>
      <w:proofErr w:type="spellEnd"/>
      <w:r>
        <w:t xml:space="preserve">, EW, (2004) Decoupling the linear and nonlinear parts in Hammerstein model identification </w:t>
      </w:r>
      <w:proofErr w:type="spellStart"/>
      <w:r>
        <w:t>Automatica</w:t>
      </w:r>
      <w:proofErr w:type="spellEnd"/>
      <w:r>
        <w:t>, Volume 40, Issue 4, Pages 671-676</w:t>
      </w:r>
    </w:p>
    <w:p w:rsidR="009947AE" w:rsidRPr="009947AE" w:rsidRDefault="009947AE" w:rsidP="007E44FD">
      <w:pPr>
        <w:spacing w:line="192" w:lineRule="auto"/>
        <w:rPr>
          <w:b/>
        </w:rPr>
      </w:pPr>
      <w:r w:rsidRPr="009947AE">
        <w:rPr>
          <w:b/>
        </w:rPr>
        <w:t>Hammerstein: frequency</w:t>
      </w:r>
    </w:p>
    <w:p w:rsidR="009947AE" w:rsidRDefault="009947AE" w:rsidP="007E44FD">
      <w:pPr>
        <w:spacing w:line="192" w:lineRule="auto"/>
      </w:pPr>
      <w:proofErr w:type="spellStart"/>
      <w:r w:rsidRPr="009947AE">
        <w:t>Bai</w:t>
      </w:r>
      <w:proofErr w:type="spellEnd"/>
      <w:r w:rsidRPr="009947AE">
        <w:t>, E.W., “A Frequency Domain Approach to Hammerstein Model Identification”, IEEE Trans. on Automatic Control, Vol. 48, 2003, pp. 530-542.</w:t>
      </w:r>
    </w:p>
    <w:p w:rsidR="009947AE" w:rsidRDefault="009947AE" w:rsidP="009947AE">
      <w:pPr>
        <w:spacing w:line="192" w:lineRule="auto"/>
      </w:pPr>
      <w:r>
        <w:t xml:space="preserve">S. Baumgartner and W. </w:t>
      </w:r>
      <w:proofErr w:type="spellStart"/>
      <w:r>
        <w:t>Rugh</w:t>
      </w:r>
      <w:proofErr w:type="spellEnd"/>
      <w:r>
        <w:t>, “Complete identification of a class of nonlinear systems from steady state frequency response,” IEEE Trans. Circuits Syst., vol. CAS-22, pp. 753–759, Sept. 1975.</w:t>
      </w:r>
    </w:p>
    <w:p w:rsidR="00C73E5C" w:rsidRDefault="009947AE" w:rsidP="009947AE">
      <w:r>
        <w:t xml:space="preserve">A. </w:t>
      </w:r>
      <w:proofErr w:type="spellStart"/>
      <w:r>
        <w:t>Krzyzak</w:t>
      </w:r>
      <w:proofErr w:type="spellEnd"/>
      <w:r>
        <w:t>, “On nonparametric estimation of nonlinear dynamic systems by the Fourier series estimate,” Signal Processing, vol. 52, pp. 299–321, 1996.</w:t>
      </w:r>
    </w:p>
    <w:p w:rsidR="009947AE" w:rsidRDefault="009947AE" w:rsidP="009947AE">
      <w:proofErr w:type="spellStart"/>
      <w:proofErr w:type="gramStart"/>
      <w:r>
        <w:t>P.Ph</w:t>
      </w:r>
      <w:proofErr w:type="spellEnd"/>
      <w:r>
        <w:t xml:space="preserve">. </w:t>
      </w:r>
      <w:proofErr w:type="spellStart"/>
      <w:r>
        <w:t>Crama</w:t>
      </w:r>
      <w:proofErr w:type="spellEnd"/>
      <w:r>
        <w:t xml:space="preserve"> and J. </w:t>
      </w:r>
      <w:proofErr w:type="spellStart"/>
      <w:r>
        <w:t>Schoukens</w:t>
      </w:r>
      <w:proofErr w:type="spellEnd"/>
      <w:r>
        <w:t xml:space="preserve">, “First estimates </w:t>
      </w:r>
      <w:proofErr w:type="spellStart"/>
      <w:r>
        <w:t>ofWiener</w:t>
      </w:r>
      <w:proofErr w:type="spellEnd"/>
      <w:r>
        <w:t xml:space="preserve"> and Hammerstein systems using </w:t>
      </w:r>
      <w:proofErr w:type="spellStart"/>
      <w:r>
        <w:t>multisine</w:t>
      </w:r>
      <w:proofErr w:type="spellEnd"/>
      <w:r>
        <w:t xml:space="preserve"> excitation,” in Proc. IEEE Instrumentation Measurement Conf., Budapest, Hungary, 2001, pp. 1365-1369.</w:t>
      </w:r>
      <w:proofErr w:type="gramEnd"/>
    </w:p>
    <w:p w:rsidR="000A5FD4" w:rsidRPr="000A5FD4" w:rsidRDefault="000A5FD4" w:rsidP="009947AE">
      <w:pPr>
        <w:rPr>
          <w:b/>
        </w:rPr>
      </w:pPr>
      <w:r w:rsidRPr="000A5FD4">
        <w:rPr>
          <w:b/>
        </w:rPr>
        <w:t>Wiener systems</w:t>
      </w:r>
    </w:p>
    <w:p w:rsidR="000A5FD4" w:rsidRDefault="000A5FD4" w:rsidP="009947AE">
      <w:proofErr w:type="spellStart"/>
      <w:r w:rsidRPr="000A5FD4">
        <w:t>Bai</w:t>
      </w:r>
      <w:proofErr w:type="spellEnd"/>
      <w:r w:rsidRPr="000A5FD4">
        <w:t xml:space="preserve">, E.W., “A Blind Approach to Hammerstein-Wiener Model Identification”, </w:t>
      </w:r>
      <w:proofErr w:type="spellStart"/>
      <w:r w:rsidRPr="000A5FD4">
        <w:t>Automat</w:t>
      </w:r>
      <w:r>
        <w:t>ica</w:t>
      </w:r>
      <w:proofErr w:type="spellEnd"/>
      <w:r>
        <w:t>, Vol. 38, 2002, pp. 967-979</w:t>
      </w:r>
    </w:p>
    <w:p w:rsidR="000A5FD4" w:rsidRDefault="000A5FD4" w:rsidP="009947AE">
      <w:proofErr w:type="spellStart"/>
      <w:r w:rsidRPr="000A5FD4">
        <w:t>Bai</w:t>
      </w:r>
      <w:proofErr w:type="spellEnd"/>
      <w:r w:rsidRPr="000A5FD4">
        <w:t xml:space="preserve">, E.W., “Frequency Domain Identification of Wiener Models”, </w:t>
      </w:r>
      <w:proofErr w:type="spellStart"/>
      <w:r w:rsidRPr="000A5FD4">
        <w:t>Automatica</w:t>
      </w:r>
      <w:proofErr w:type="spellEnd"/>
      <w:r w:rsidRPr="000A5FD4">
        <w:t>, Vol. 39, 2003, pp. 1521-1530.</w:t>
      </w:r>
    </w:p>
    <w:p w:rsidR="000A5FD4" w:rsidRDefault="000A5FD4" w:rsidP="009947AE">
      <w:proofErr w:type="spellStart"/>
      <w:r w:rsidRPr="000A5FD4">
        <w:lastRenderedPageBreak/>
        <w:t>Bai</w:t>
      </w:r>
      <w:proofErr w:type="spellEnd"/>
      <w:r w:rsidRPr="000A5FD4">
        <w:t xml:space="preserve"> EW and J </w:t>
      </w:r>
      <w:proofErr w:type="spellStart"/>
      <w:r w:rsidRPr="000A5FD4">
        <w:t>Reyland</w:t>
      </w:r>
      <w:proofErr w:type="spellEnd"/>
      <w:r w:rsidRPr="000A5FD4">
        <w:t xml:space="preserve">, “Towards identification of Wiener systems with the least amount of a priori information on the nonlinearity”, </w:t>
      </w:r>
      <w:proofErr w:type="spellStart"/>
      <w:r w:rsidRPr="000A5FD4">
        <w:t>Automatica</w:t>
      </w:r>
      <w:proofErr w:type="spellEnd"/>
      <w:r w:rsidRPr="000A5FD4">
        <w:t>, Vol. 44, pp.910-919, 2008</w:t>
      </w:r>
    </w:p>
    <w:p w:rsidR="000A5FD4" w:rsidRDefault="000A5FD4" w:rsidP="000A5FD4">
      <w:proofErr w:type="spellStart"/>
      <w:r w:rsidRPr="000A5FD4">
        <w:t>Bai</w:t>
      </w:r>
      <w:proofErr w:type="spellEnd"/>
      <w:r w:rsidRPr="000A5FD4">
        <w:t xml:space="preserve"> EW and J </w:t>
      </w:r>
      <w:proofErr w:type="spellStart"/>
      <w:r w:rsidRPr="000A5FD4">
        <w:t>Reyland</w:t>
      </w:r>
      <w:proofErr w:type="spellEnd"/>
      <w:r w:rsidRPr="000A5FD4">
        <w:t xml:space="preserve">, “Towards identification of Wiener systems with the least amount of a priori information on the nonlinearity: IIR cases”, </w:t>
      </w:r>
      <w:proofErr w:type="spellStart"/>
      <w:r w:rsidRPr="000A5FD4">
        <w:t>Automatica</w:t>
      </w:r>
      <w:proofErr w:type="spellEnd"/>
      <w:r w:rsidRPr="000A5FD4">
        <w:t>, Vol. 45, pp.956-965, 2009</w:t>
      </w:r>
    </w:p>
    <w:p w:rsidR="000A5FD4" w:rsidRPr="000A5FD4" w:rsidRDefault="000A5FD4" w:rsidP="000A5FD4">
      <w:pPr>
        <w:rPr>
          <w:b/>
        </w:rPr>
      </w:pPr>
      <w:r w:rsidRPr="000A5FD4">
        <w:rPr>
          <w:b/>
        </w:rPr>
        <w:t>Cell system identification</w:t>
      </w:r>
    </w:p>
    <w:p w:rsidR="000A5FD4" w:rsidRDefault="000A5FD4" w:rsidP="000A5FD4">
      <w:proofErr w:type="spellStart"/>
      <w:r w:rsidRPr="000A5FD4">
        <w:t>Haxhinasto</w:t>
      </w:r>
      <w:proofErr w:type="spellEnd"/>
      <w:r w:rsidRPr="000A5FD4">
        <w:t xml:space="preserve">, K., A. </w:t>
      </w:r>
      <w:proofErr w:type="spellStart"/>
      <w:r w:rsidRPr="000A5FD4">
        <w:t>Kamath</w:t>
      </w:r>
      <w:proofErr w:type="spellEnd"/>
      <w:r w:rsidRPr="000A5FD4">
        <w:t xml:space="preserve">, K. Blackwell, J. </w:t>
      </w:r>
      <w:proofErr w:type="spellStart"/>
      <w:r w:rsidRPr="000A5FD4">
        <w:t>Bodmer</w:t>
      </w:r>
      <w:proofErr w:type="spellEnd"/>
      <w:r w:rsidRPr="000A5FD4">
        <w:t xml:space="preserve">, </w:t>
      </w:r>
      <w:proofErr w:type="spellStart"/>
      <w:r w:rsidRPr="000A5FD4">
        <w:t>A.English</w:t>
      </w:r>
      <w:proofErr w:type="spellEnd"/>
      <w:r w:rsidRPr="000A5FD4">
        <w:t xml:space="preserve">, E.W. </w:t>
      </w:r>
      <w:proofErr w:type="spellStart"/>
      <w:r w:rsidRPr="000A5FD4">
        <w:t>Bai</w:t>
      </w:r>
      <w:proofErr w:type="spellEnd"/>
      <w:r w:rsidRPr="000A5FD4">
        <w:t xml:space="preserve"> and A. Moy, “l-</w:t>
      </w:r>
      <w:proofErr w:type="spellStart"/>
      <w:r w:rsidRPr="000A5FD4">
        <w:t>Caldmon</w:t>
      </w:r>
      <w:proofErr w:type="spellEnd"/>
      <w:r w:rsidRPr="000A5FD4">
        <w:t xml:space="preserve"> alters cytoskeletal-</w:t>
      </w:r>
      <w:proofErr w:type="spellStart"/>
      <w:r w:rsidRPr="000A5FD4">
        <w:t>memberance</w:t>
      </w:r>
      <w:proofErr w:type="spellEnd"/>
      <w:r w:rsidRPr="000A5FD4">
        <w:t xml:space="preserve"> function independent of myosin </w:t>
      </w:r>
      <w:proofErr w:type="spellStart"/>
      <w:r w:rsidRPr="000A5FD4">
        <w:t>AToase</w:t>
      </w:r>
      <w:proofErr w:type="spellEnd"/>
      <w:r w:rsidRPr="000A5FD4">
        <w:t xml:space="preserve"> and actin assembly in fibroblasts”, Am J. </w:t>
      </w:r>
      <w:proofErr w:type="spellStart"/>
      <w:r w:rsidRPr="000A5FD4">
        <w:t>Physiol</w:t>
      </w:r>
      <w:proofErr w:type="spellEnd"/>
      <w:r w:rsidRPr="000A5FD4">
        <w:t xml:space="preserve"> Cell Physiology, Vol. 287 C1125-C1138, 2004</w:t>
      </w:r>
    </w:p>
    <w:p w:rsidR="000A5FD4" w:rsidRDefault="000A5FD4" w:rsidP="000A5FD4">
      <w:r w:rsidRPr="000A5FD4">
        <w:t xml:space="preserve">J. </w:t>
      </w:r>
      <w:proofErr w:type="spellStart"/>
      <w:r w:rsidRPr="000A5FD4">
        <w:t>Bodmer</w:t>
      </w:r>
      <w:proofErr w:type="spellEnd"/>
      <w:r w:rsidRPr="000A5FD4">
        <w:t xml:space="preserve">, A. English, M. Brady, K. Blackwell, K. </w:t>
      </w:r>
      <w:proofErr w:type="spellStart"/>
      <w:r w:rsidRPr="000A5FD4">
        <w:t>Haxinasto</w:t>
      </w:r>
      <w:proofErr w:type="spellEnd"/>
      <w:r w:rsidRPr="000A5FD4">
        <w:t xml:space="preserve">, S. </w:t>
      </w:r>
      <w:proofErr w:type="spellStart"/>
      <w:r w:rsidRPr="000A5FD4">
        <w:t>Fotedar</w:t>
      </w:r>
      <w:proofErr w:type="spellEnd"/>
      <w:r w:rsidRPr="000A5FD4">
        <w:t xml:space="preserve">, K. </w:t>
      </w:r>
      <w:proofErr w:type="spellStart"/>
      <w:r w:rsidRPr="000A5FD4">
        <w:t>Borgman</w:t>
      </w:r>
      <w:proofErr w:type="spellEnd"/>
      <w:r w:rsidRPr="000A5FD4">
        <w:t xml:space="preserve">, E.W. </w:t>
      </w:r>
      <w:proofErr w:type="spellStart"/>
      <w:r w:rsidRPr="000A5FD4">
        <w:t>Bai</w:t>
      </w:r>
      <w:proofErr w:type="spellEnd"/>
      <w:r w:rsidRPr="000A5FD4">
        <w:t xml:space="preserve">, and A. Moy, “Modeling Error and Stability of Endothelial Cytoskeletal-Membrane Parameters Based on Modeling </w:t>
      </w:r>
      <w:proofErr w:type="spellStart"/>
      <w:r w:rsidRPr="000A5FD4">
        <w:t>Transendothelial</w:t>
      </w:r>
      <w:proofErr w:type="spellEnd"/>
      <w:r w:rsidRPr="000A5FD4">
        <w:t xml:space="preserve"> Impedance as Resistor and Capacitor in series”, AJP-Cell, Physiology, 289, C735-C747, May, 2005</w:t>
      </w:r>
    </w:p>
    <w:p w:rsidR="000A5FD4" w:rsidRDefault="000A5FD4" w:rsidP="000A5FD4">
      <w:proofErr w:type="spellStart"/>
      <w:r w:rsidRPr="000A5FD4">
        <w:t>Er</w:t>
      </w:r>
      <w:proofErr w:type="spellEnd"/>
      <w:r w:rsidRPr="000A5FD4">
        <w:t xml:space="preserve">-Wei </w:t>
      </w:r>
      <w:proofErr w:type="spellStart"/>
      <w:r w:rsidRPr="000A5FD4">
        <w:t>Bai</w:t>
      </w:r>
      <w:proofErr w:type="spellEnd"/>
      <w:r w:rsidRPr="000A5FD4">
        <w:t xml:space="preserve">, </w:t>
      </w:r>
      <w:proofErr w:type="spellStart"/>
      <w:r w:rsidRPr="000A5FD4">
        <w:t>Sunaina</w:t>
      </w:r>
      <w:proofErr w:type="spellEnd"/>
      <w:r w:rsidRPr="000A5FD4">
        <w:t xml:space="preserve"> </w:t>
      </w:r>
      <w:proofErr w:type="spellStart"/>
      <w:r w:rsidRPr="000A5FD4">
        <w:t>Fotedar</w:t>
      </w:r>
      <w:proofErr w:type="spellEnd"/>
      <w:r w:rsidRPr="000A5FD4">
        <w:t xml:space="preserve"> and Alan Moy, “Modeling and Parameter Estimation of a Cell System”, International Journal of Modeling, Identification and Control, Vol. 6, pp72-80, 2009</w:t>
      </w:r>
    </w:p>
    <w:p w:rsidR="000A5FD4" w:rsidRPr="000A5FD4" w:rsidRDefault="000A5FD4" w:rsidP="000A5FD4">
      <w:pPr>
        <w:rPr>
          <w:b/>
        </w:rPr>
      </w:pPr>
      <w:r w:rsidRPr="000A5FD4">
        <w:rPr>
          <w:b/>
        </w:rPr>
        <w:t>Muscle modeling</w:t>
      </w:r>
    </w:p>
    <w:p w:rsidR="000A5FD4" w:rsidRDefault="000A5FD4" w:rsidP="000A5FD4">
      <w:proofErr w:type="spellStart"/>
      <w:r w:rsidRPr="000A5FD4">
        <w:t>Er</w:t>
      </w:r>
      <w:proofErr w:type="spellEnd"/>
      <w:r w:rsidRPr="000A5FD4">
        <w:t xml:space="preserve">-Wei </w:t>
      </w:r>
      <w:proofErr w:type="spellStart"/>
      <w:r w:rsidRPr="000A5FD4">
        <w:t>Bai</w:t>
      </w:r>
      <w:proofErr w:type="spellEnd"/>
      <w:r w:rsidRPr="000A5FD4">
        <w:t xml:space="preserve">, </w:t>
      </w:r>
      <w:proofErr w:type="spellStart"/>
      <w:r w:rsidRPr="000A5FD4">
        <w:t>Zhijun</w:t>
      </w:r>
      <w:proofErr w:type="spellEnd"/>
      <w:r w:rsidRPr="000A5FD4">
        <w:t xml:space="preserve"> </w:t>
      </w:r>
      <w:proofErr w:type="spellStart"/>
      <w:r w:rsidRPr="000A5FD4">
        <w:t>Cai</w:t>
      </w:r>
      <w:proofErr w:type="spellEnd"/>
      <w:r w:rsidRPr="000A5FD4">
        <w:t>, Shauna Dudley-</w:t>
      </w:r>
      <w:proofErr w:type="spellStart"/>
      <w:r w:rsidRPr="000A5FD4">
        <w:t>Javorosk</w:t>
      </w:r>
      <w:proofErr w:type="spellEnd"/>
      <w:r w:rsidRPr="000A5FD4">
        <w:t xml:space="preserve">, Richard K. Shields, “Identification of a Modified Wiener-Hammerstein System and Its Application in Electrically Stimulated Paralyzed Skeletal Muscle Modeling”, </w:t>
      </w:r>
      <w:proofErr w:type="spellStart"/>
      <w:r w:rsidRPr="000A5FD4">
        <w:t>Automatica</w:t>
      </w:r>
      <w:proofErr w:type="spellEnd"/>
      <w:r w:rsidRPr="000A5FD4">
        <w:t>,  Vol. 45, pp.736-743, 2009</w:t>
      </w:r>
    </w:p>
    <w:p w:rsidR="000A5FD4" w:rsidRDefault="000A5FD4" w:rsidP="000A5FD4">
      <w:proofErr w:type="spellStart"/>
      <w:r w:rsidRPr="000A5FD4">
        <w:t>Zhijun</w:t>
      </w:r>
      <w:proofErr w:type="spellEnd"/>
      <w:r w:rsidRPr="000A5FD4">
        <w:t xml:space="preserve"> </w:t>
      </w:r>
      <w:proofErr w:type="spellStart"/>
      <w:proofErr w:type="gramStart"/>
      <w:r w:rsidRPr="000A5FD4">
        <w:t>Cai</w:t>
      </w:r>
      <w:proofErr w:type="spellEnd"/>
      <w:proofErr w:type="gramEnd"/>
      <w:r w:rsidRPr="000A5FD4">
        <w:t xml:space="preserve">, </w:t>
      </w:r>
      <w:proofErr w:type="spellStart"/>
      <w:r w:rsidRPr="000A5FD4">
        <w:t>Er</w:t>
      </w:r>
      <w:proofErr w:type="spellEnd"/>
      <w:r w:rsidRPr="000A5FD4">
        <w:t xml:space="preserve">-Wei </w:t>
      </w:r>
      <w:proofErr w:type="spellStart"/>
      <w:r w:rsidRPr="000A5FD4">
        <w:t>Bai</w:t>
      </w:r>
      <w:proofErr w:type="spellEnd"/>
      <w:r w:rsidRPr="000A5FD4">
        <w:t xml:space="preserve"> and Richard K. Shields, “Fatigue and Non-Fatigue Mathematical Muscle Models During Functional Electrical Stimulation of Paralyzed Muscle”, Journal of Biomedical Signal Processing and Control, Vol. 5, pp.87-93, 2010</w:t>
      </w:r>
    </w:p>
    <w:p w:rsidR="000A5FD4" w:rsidRDefault="000A5FD4" w:rsidP="000A5FD4"/>
    <w:p w:rsidR="000A5FD4" w:rsidRDefault="000A5FD4" w:rsidP="000A5FD4"/>
    <w:p w:rsidR="000A5FD4" w:rsidRDefault="000A5FD4" w:rsidP="000A5FD4"/>
    <w:p w:rsidR="000A5FD4" w:rsidRDefault="000A5FD4" w:rsidP="000A5FD4"/>
    <w:sectPr w:rsidR="000A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5C"/>
    <w:rsid w:val="000A5FD4"/>
    <w:rsid w:val="000A69DB"/>
    <w:rsid w:val="000F34FD"/>
    <w:rsid w:val="00115A94"/>
    <w:rsid w:val="003067F3"/>
    <w:rsid w:val="00432CED"/>
    <w:rsid w:val="004D46F9"/>
    <w:rsid w:val="005358AC"/>
    <w:rsid w:val="00550116"/>
    <w:rsid w:val="00674C5B"/>
    <w:rsid w:val="007871C0"/>
    <w:rsid w:val="007C2E41"/>
    <w:rsid w:val="007E44FD"/>
    <w:rsid w:val="009947AE"/>
    <w:rsid w:val="009D5F5F"/>
    <w:rsid w:val="00B321E7"/>
    <w:rsid w:val="00C73E5C"/>
    <w:rsid w:val="00C95A0D"/>
    <w:rsid w:val="00CD53BE"/>
    <w:rsid w:val="00EC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erwei</dc:creator>
  <cp:lastModifiedBy>erwei</cp:lastModifiedBy>
  <cp:revision>13</cp:revision>
  <cp:lastPrinted>2011-05-23T21:39:00Z</cp:lastPrinted>
  <dcterms:created xsi:type="dcterms:W3CDTF">2011-05-23T19:02:00Z</dcterms:created>
  <dcterms:modified xsi:type="dcterms:W3CDTF">2011-05-27T16:56:00Z</dcterms:modified>
</cp:coreProperties>
</file>